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982" w:rsidRPr="007E76E0" w:rsidRDefault="007E76E0">
      <w:pPr>
        <w:rPr>
          <w:rFonts w:ascii="Verdana" w:hAnsi="Verdana"/>
          <w:sz w:val="24"/>
          <w:szCs w:val="24"/>
        </w:rPr>
      </w:pPr>
      <w:r w:rsidRPr="007E76E0">
        <w:rPr>
          <w:rFonts w:ascii="Verdana" w:hAnsi="Verdana" w:cs="Arial"/>
          <w:sz w:val="24"/>
          <w:szCs w:val="24"/>
        </w:rPr>
        <w:t xml:space="preserve">Il padre Cristoforo da *** era un uomo più vicino ai sessanta che ai cinquant'anni. Il suo capo raso, salvo la piccola corona di capelli, che vi girava intorno, secondo il rito </w:t>
      </w:r>
      <w:proofErr w:type="spellStart"/>
      <w:r w:rsidRPr="007E76E0">
        <w:rPr>
          <w:rFonts w:ascii="Verdana" w:hAnsi="Verdana" w:cs="Arial"/>
          <w:sz w:val="24"/>
          <w:szCs w:val="24"/>
        </w:rPr>
        <w:t>cappuccinesco</w:t>
      </w:r>
      <w:proofErr w:type="spellEnd"/>
      <w:r w:rsidRPr="007E76E0">
        <w:rPr>
          <w:rFonts w:ascii="Verdana" w:hAnsi="Verdana" w:cs="Arial"/>
          <w:sz w:val="24"/>
          <w:szCs w:val="24"/>
        </w:rPr>
        <w:t xml:space="preserve">, s'alzava di tempo in tempo, con un movimento che lasciava trasparire un non so che d'altero e d'inquieto; e subito s'abbassava, per riflessione d'umiltà. La barba bianca e lunga, che gli copriva le guance e il mento, faceva ancor più risaltare le forme rilevate della parte superiore del volto, alle quali un'astinenza, già da gran pezzo abituale, aveva assai più aggiunto di gravità che tolto d'espressione. Due occhi incavati </w:t>
      </w:r>
      <w:proofErr w:type="spellStart"/>
      <w:r w:rsidRPr="007E76E0">
        <w:rPr>
          <w:rFonts w:ascii="Verdana" w:hAnsi="Verdana" w:cs="Arial"/>
          <w:sz w:val="24"/>
          <w:szCs w:val="24"/>
        </w:rPr>
        <w:t>eran</w:t>
      </w:r>
      <w:proofErr w:type="spellEnd"/>
      <w:r w:rsidRPr="007E76E0">
        <w:rPr>
          <w:rFonts w:ascii="Verdana" w:hAnsi="Verdana" w:cs="Arial"/>
          <w:sz w:val="24"/>
          <w:szCs w:val="24"/>
        </w:rPr>
        <w:t xml:space="preserve"> per lo più chinati a terra, ma talvolta sfolgoravano, con vivacità repentina; come due cavalli bizzarri, condotti a mano da un cocchiere, col quale sanno, per esperienza, che non si può vincerla, pure fanno, di tempo in tempo, qualche sgambetto, che </w:t>
      </w:r>
      <w:proofErr w:type="spellStart"/>
      <w:r w:rsidRPr="007E76E0">
        <w:rPr>
          <w:rFonts w:ascii="Verdana" w:hAnsi="Verdana" w:cs="Arial"/>
          <w:sz w:val="24"/>
          <w:szCs w:val="24"/>
        </w:rPr>
        <w:t>scontan</w:t>
      </w:r>
      <w:proofErr w:type="spellEnd"/>
      <w:r w:rsidRPr="007E76E0">
        <w:rPr>
          <w:rFonts w:ascii="Verdana" w:hAnsi="Verdana" w:cs="Arial"/>
          <w:sz w:val="24"/>
          <w:szCs w:val="24"/>
        </w:rPr>
        <w:t xml:space="preserve"> subito, con una buona tirata di morso.</w:t>
      </w:r>
    </w:p>
    <w:sectPr w:rsidR="00795982" w:rsidRPr="007E76E0" w:rsidSect="007959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E76E0"/>
    <w:rsid w:val="00795982"/>
    <w:rsid w:val="007E76E0"/>
    <w:rsid w:val="00B228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59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Ezio Pavia</dc:creator>
  <cp:lastModifiedBy>Ezio Pavia</cp:lastModifiedBy>
  <cp:revision>1</cp:revision>
  <dcterms:created xsi:type="dcterms:W3CDTF">2012-01-31T00:08:00Z</dcterms:created>
  <dcterms:modified xsi:type="dcterms:W3CDTF">2012-01-31T00:08:00Z</dcterms:modified>
</cp:coreProperties>
</file>